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82" w:rsidRPr="004C237D" w:rsidRDefault="00B73082" w:rsidP="00B73082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Приложение 4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 извещению </w:t>
      </w:r>
    </w:p>
    <w:p w:rsidR="00B73082" w:rsidRPr="004C237D" w:rsidRDefault="00B73082" w:rsidP="00B7308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АНКЕТА УЧАСТНИКА КОНКУРСА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9"/>
        <w:gridCol w:w="884"/>
        <w:gridCol w:w="884"/>
      </w:tblGrid>
      <w:tr w:rsidR="00B73082" w:rsidRPr="004C237D" w:rsidTr="008B2B7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1. Полное наименование организации и ее организационно-правовая форма:</w:t>
            </w:r>
          </w:p>
        </w:tc>
      </w:tr>
      <w:tr w:rsidR="00B73082" w:rsidRPr="004C237D" w:rsidTr="008B2B7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2. Место нахождения (юридический адрес):</w:t>
            </w: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Фактический адрес (адреса)</w:t>
            </w: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3. Почтовый адрес</w:t>
            </w: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4. Банковские реквизиты</w:t>
            </w: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Расчетный счет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Название банка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Корреспондентский счет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БИК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ИНН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КПП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lastRenderedPageBreak/>
              <w:t>5. Регистрационные данные</w:t>
            </w:r>
          </w:p>
        </w:tc>
      </w:tr>
      <w:tr w:rsidR="00B73082" w:rsidRPr="004C237D" w:rsidTr="008B2B7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Дата, место и орган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Профиль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Срок деятельности организации (с учетом правопреемственности)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6. </w:t>
      </w:r>
      <w:r w:rsidRPr="004C237D">
        <w:rPr>
          <w:color w:val="000000"/>
          <w:sz w:val="21"/>
          <w:szCs w:val="21"/>
        </w:rPr>
        <w:t>Лица, уполномоченные совершать действия от имени организации при проведении Конкурса:</w:t>
      </w:r>
    </w:p>
    <w:tbl>
      <w:tblPr>
        <w:tblW w:w="97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437"/>
        <w:gridCol w:w="892"/>
        <w:gridCol w:w="2197"/>
        <w:gridCol w:w="2605"/>
        <w:gridCol w:w="1742"/>
      </w:tblGrid>
      <w:tr w:rsidR="00B73082" w:rsidRPr="004C237D" w:rsidTr="008B2B71">
        <w:trPr>
          <w:trHeight w:val="981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№№ п/п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Представленные полномочия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Вид документа, подтверждающего полномочия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Контактный телефон</w:t>
            </w:r>
          </w:p>
        </w:tc>
      </w:tr>
      <w:tr w:rsidR="00B73082" w:rsidRPr="004C237D" w:rsidTr="008B2B71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B73082" w:rsidRDefault="00B73082" w:rsidP="00B73082">
      <w:pPr>
        <w:pStyle w:val="a3"/>
        <w:shd w:val="clear" w:color="auto" w:fill="FFFFFF"/>
        <w:spacing w:before="120" w:beforeAutospacing="0" w:after="312" w:afterAutospacing="0"/>
        <w:rPr>
          <w:b/>
          <w:bCs/>
          <w:color w:val="000000"/>
          <w:sz w:val="21"/>
          <w:szCs w:val="21"/>
        </w:rPr>
      </w:pP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7. Репутация организации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Сведения о судебных разбирательствах.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Мы, нижеподписавшиеся, заверяем правильность всех данных, указанных в анкете.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подтверждение вышеприведенных данных к анкете прикладываются следующие документы: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1. _______________________________ (название документа) _________ (количество страниц в документе).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 _____________________________ (название документа) ________ (количество страниц в документе).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 ______________________________</w:t>
      </w:r>
      <w:proofErr w:type="gramStart"/>
      <w:r w:rsidRPr="004C237D">
        <w:rPr>
          <w:color w:val="000000"/>
          <w:sz w:val="21"/>
          <w:szCs w:val="21"/>
        </w:rPr>
        <w:t>_(</w:t>
      </w:r>
      <w:proofErr w:type="gramEnd"/>
      <w:r w:rsidRPr="004C237D">
        <w:rPr>
          <w:color w:val="000000"/>
          <w:sz w:val="21"/>
          <w:szCs w:val="21"/>
        </w:rPr>
        <w:t>название документа) ________ (количество страниц в документе).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Руководитель организации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(уполномоченный представитель) _________ __________________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(подпись) (Ф.И.О.)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М.П.</w:t>
      </w:r>
    </w:p>
    <w:p w:rsidR="00B73082" w:rsidRDefault="00B73082" w:rsidP="00B73082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B73082" w:rsidRDefault="00B73082" w:rsidP="00B73082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B73082" w:rsidRDefault="00B73082" w:rsidP="00B73082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B73082" w:rsidRDefault="00B73082" w:rsidP="00B73082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DB6ACC" w:rsidRDefault="00DB6ACC">
      <w:bookmarkStart w:id="0" w:name="_GoBack"/>
      <w:bookmarkEnd w:id="0"/>
    </w:p>
    <w:sectPr w:rsidR="00DB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31"/>
    <w:rsid w:val="00B73082"/>
    <w:rsid w:val="00CB4431"/>
    <w:rsid w:val="00D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C06ED-FA9E-4A22-86C1-B3F3D310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0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2</cp:revision>
  <dcterms:created xsi:type="dcterms:W3CDTF">2022-11-18T11:01:00Z</dcterms:created>
  <dcterms:modified xsi:type="dcterms:W3CDTF">2022-11-18T11:02:00Z</dcterms:modified>
</cp:coreProperties>
</file>